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6B442E"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473"/>
        <w:gridCol w:w="3339"/>
        <w:gridCol w:w="5128"/>
        <w:gridCol w:w="1908"/>
        <w:gridCol w:w="4031"/>
      </w:tblGrid>
      <w:tr w:rsidR="00FC6AA3" w:rsidRPr="005B5AF1" w14:paraId="78820D7E" w14:textId="77777777" w:rsidTr="1222DBB4">
        <w:trPr>
          <w:trHeight w:val="355"/>
          <w:tblHeader/>
        </w:trPr>
        <w:tc>
          <w:tcPr>
            <w:tcW w:w="14879" w:type="dxa"/>
            <w:gridSpan w:val="5"/>
            <w:tcBorders>
              <w:bottom w:val="nil"/>
            </w:tcBorders>
            <w:shd w:val="clear" w:color="auto" w:fill="DAE9F7" w:themeFill="text2" w:themeFillTint="1A"/>
          </w:tcPr>
          <w:p w14:paraId="3431E099" w14:textId="45545BBC" w:rsidR="00FC6AA3" w:rsidRPr="005B5AF1" w:rsidRDefault="00FC6AA3"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TIEKĖJŲ KVALIFIKACIJOS REIKALAVIMAI TIEKĖJAMS</w:t>
            </w:r>
            <w:r w:rsidRPr="005B5AF1">
              <w:rPr>
                <w:rFonts w:ascii="Arial" w:hAnsi="Arial" w:cs="Arial"/>
                <w:b/>
                <w:sz w:val="17"/>
                <w:szCs w:val="17"/>
                <w:lang w:val="lt-LT"/>
              </w:rPr>
              <w:t xml:space="preserve"> </w:t>
            </w:r>
          </w:p>
        </w:tc>
      </w:tr>
      <w:tr w:rsidR="00FC6AA3" w:rsidRPr="00A45851" w14:paraId="6CCCD92C" w14:textId="77777777" w:rsidTr="1222DBB4">
        <w:trPr>
          <w:trHeight w:val="632"/>
          <w:tblHeader/>
        </w:trPr>
        <w:tc>
          <w:tcPr>
            <w:tcW w:w="3812" w:type="dxa"/>
            <w:gridSpan w:val="2"/>
            <w:shd w:val="clear" w:color="auto" w:fill="DAE9F7" w:themeFill="text2" w:themeFillTint="1A"/>
            <w:vAlign w:val="center"/>
          </w:tcPr>
          <w:p w14:paraId="652AC0EB" w14:textId="38A85631" w:rsidR="00FC6AA3" w:rsidRPr="005B5AF1" w:rsidRDefault="00FC6AA3"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5128" w:type="dxa"/>
            <w:shd w:val="clear" w:color="auto" w:fill="DAE9F7" w:themeFill="text2" w:themeFillTint="1A"/>
            <w:vAlign w:val="center"/>
          </w:tcPr>
          <w:p w14:paraId="3437D9E7" w14:textId="2CFF600E" w:rsidR="00FC6AA3" w:rsidRPr="005B5AF1" w:rsidRDefault="00FC6AA3"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1908" w:type="dxa"/>
            <w:shd w:val="clear" w:color="auto" w:fill="DAE9F7" w:themeFill="text2" w:themeFillTint="1A"/>
            <w:vAlign w:val="center"/>
          </w:tcPr>
          <w:p w14:paraId="5DAF4749" w14:textId="5C14D326" w:rsidR="00FC6AA3" w:rsidRPr="005B5AF1" w:rsidRDefault="00FC6AA3"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4031" w:type="dxa"/>
            <w:shd w:val="clear" w:color="auto" w:fill="DAE9F7" w:themeFill="text2" w:themeFillTint="1A"/>
            <w:vAlign w:val="center"/>
          </w:tcPr>
          <w:p w14:paraId="284EA997" w14:textId="673217D9" w:rsidR="00FC6AA3" w:rsidRPr="005B5AF1" w:rsidRDefault="00FC6AA3"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FC6AA3" w:rsidRPr="005B5AF1" w14:paraId="03A30A90" w14:textId="77777777" w:rsidTr="1222DBB4">
        <w:trPr>
          <w:trHeight w:val="300"/>
        </w:trPr>
        <w:tc>
          <w:tcPr>
            <w:tcW w:w="14879" w:type="dxa"/>
            <w:gridSpan w:val="5"/>
            <w:shd w:val="clear" w:color="auto" w:fill="F2CEED" w:themeFill="accent5" w:themeFillTint="33"/>
          </w:tcPr>
          <w:p w14:paraId="30D55823" w14:textId="68111847" w:rsidR="00FC6AA3" w:rsidRPr="005B5AF1" w:rsidRDefault="00FC6AA3" w:rsidP="005D1A7C">
            <w:pPr>
              <w:pStyle w:val="ListParagraph"/>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FC6AA3" w:rsidRPr="005B5AF1" w14:paraId="5967581B" w14:textId="77777777" w:rsidTr="1222DBB4">
        <w:trPr>
          <w:trHeight w:val="3210"/>
        </w:trPr>
        <w:tc>
          <w:tcPr>
            <w:tcW w:w="473" w:type="dxa"/>
            <w:tcMar>
              <w:top w:w="28" w:type="dxa"/>
              <w:bottom w:w="28" w:type="dxa"/>
            </w:tcMar>
          </w:tcPr>
          <w:p w14:paraId="08865136" w14:textId="161B8423" w:rsidR="00FC6AA3" w:rsidRPr="005B5AF1" w:rsidRDefault="00FC6AA3" w:rsidP="001279F9">
            <w:pPr>
              <w:pStyle w:val="ListParagraph"/>
              <w:numPr>
                <w:ilvl w:val="1"/>
                <w:numId w:val="1"/>
              </w:numPr>
              <w:spacing w:before="40" w:after="40"/>
              <w:ind w:left="431" w:hanging="431"/>
              <w:contextualSpacing w:val="0"/>
              <w:rPr>
                <w:rFonts w:ascii="Arial" w:hAnsi="Arial" w:cs="Arial"/>
                <w:sz w:val="17"/>
                <w:szCs w:val="17"/>
              </w:rPr>
            </w:pPr>
          </w:p>
        </w:tc>
        <w:tc>
          <w:tcPr>
            <w:tcW w:w="3339" w:type="dxa"/>
            <w:tcMar>
              <w:top w:w="28" w:type="dxa"/>
              <w:bottom w:w="28" w:type="dxa"/>
            </w:tcMar>
          </w:tcPr>
          <w:p w14:paraId="23E62DE8" w14:textId="3D629571" w:rsidR="00FC6AA3" w:rsidRPr="005B5AF1" w:rsidRDefault="00FC6AA3" w:rsidP="001279F9">
            <w:pPr>
              <w:rPr>
                <w:rFonts w:ascii="Arial" w:hAnsi="Arial" w:cs="Arial"/>
                <w:sz w:val="17"/>
                <w:szCs w:val="17"/>
                <w:lang w:val="lt-LT"/>
              </w:rPr>
            </w:pPr>
            <w:r w:rsidRPr="00AB65AF">
              <w:rPr>
                <w:rFonts w:ascii="Arial" w:hAnsi="Arial" w:cs="Arial"/>
                <w:sz w:val="17"/>
                <w:szCs w:val="17"/>
                <w:lang w:val="lt-LT"/>
              </w:rPr>
              <w:t>Tiekėjas turi teisę verstis energetinių įrenginių eksploatavimo veikla - vykdyti remonto paslaugas veikiančiuose iki 1000 V arba aukštesnės įtampos elektros įrenginiuose.</w:t>
            </w:r>
          </w:p>
        </w:tc>
        <w:tc>
          <w:tcPr>
            <w:tcW w:w="5128" w:type="dxa"/>
            <w:tcMar>
              <w:top w:w="28" w:type="dxa"/>
              <w:bottom w:w="28" w:type="dxa"/>
            </w:tcMar>
          </w:tcPr>
          <w:p w14:paraId="0A0BF210" w14:textId="4F360A0A" w:rsidR="00FC6AA3" w:rsidRPr="00AB65AF" w:rsidRDefault="00FC6AA3" w:rsidP="1222DBB4">
            <w:pPr>
              <w:tabs>
                <w:tab w:val="left" w:pos="567"/>
              </w:tabs>
              <w:jc w:val="both"/>
              <w:rPr>
                <w:rFonts w:ascii="Arial" w:hAnsi="Arial" w:cs="Arial"/>
                <w:i/>
                <w:iCs/>
                <w:color w:val="FF0000"/>
                <w:sz w:val="17"/>
                <w:szCs w:val="17"/>
                <w:lang w:val="lt-LT"/>
              </w:rPr>
            </w:pPr>
            <w:r w:rsidRPr="1222DBB4">
              <w:rPr>
                <w:rFonts w:ascii="Arial" w:hAnsi="Arial" w:cs="Arial"/>
                <w:sz w:val="17"/>
                <w:szCs w:val="17"/>
                <w:lang w:val="lt-LT"/>
              </w:rPr>
              <w:t>Valstybinės energetikos reguliavimo tarybos ar atitinkamos užsienio šalies institucijos išduoto atestato tinkamai patvirtinta kopija, suteikiančio teisę</w:t>
            </w:r>
            <w:r w:rsidR="5CC1CCC4" w:rsidRPr="1222DBB4">
              <w:rPr>
                <w:rFonts w:ascii="Arial" w:hAnsi="Arial" w:cs="Arial"/>
                <w:sz w:val="17"/>
                <w:szCs w:val="17"/>
                <w:lang w:val="lt-LT"/>
              </w:rPr>
              <w:t xml:space="preserve"> </w:t>
            </w:r>
            <w:r w:rsidRPr="1222DBB4">
              <w:rPr>
                <w:rFonts w:ascii="Arial" w:hAnsi="Arial" w:cs="Arial"/>
                <w:sz w:val="17"/>
                <w:szCs w:val="17"/>
                <w:lang w:val="lt-LT"/>
              </w:rPr>
              <w:t>vykdyti elektros tinklo ir įrenginių iki 1000 V arba aukštesnės įtampos eksploatavimo arba technologinio valdymo ir remonto paslaugas (pateikiama skaitmeninė dokumento kopija) arba kito lygiaverčio dokumento, suteikiančio teisę verstis reikalaujama veikla</w:t>
            </w:r>
            <w:r w:rsidRPr="1222DBB4">
              <w:rPr>
                <w:rFonts w:ascii="Arial" w:hAnsi="Arial" w:cs="Arial"/>
                <w:color w:val="000000" w:themeColor="text1"/>
                <w:sz w:val="17"/>
                <w:szCs w:val="17"/>
                <w:lang w:val="lt-LT"/>
              </w:rPr>
              <w:t>,</w:t>
            </w:r>
            <w:r w:rsidRPr="1222DBB4">
              <w:rPr>
                <w:rFonts w:ascii="Arial" w:hAnsi="Arial" w:cs="Arial"/>
                <w:color w:val="FF0000"/>
                <w:sz w:val="17"/>
                <w:szCs w:val="17"/>
                <w:lang w:val="lt-LT"/>
              </w:rPr>
              <w:t xml:space="preserve"> </w:t>
            </w:r>
            <w:r w:rsidRPr="1222DBB4">
              <w:rPr>
                <w:rFonts w:ascii="Arial" w:hAnsi="Arial" w:cs="Arial"/>
                <w:sz w:val="17"/>
                <w:szCs w:val="17"/>
                <w:lang w:val="lt-LT"/>
              </w:rPr>
              <w:t>skaitmeninė kopija.</w:t>
            </w:r>
            <w:r w:rsidRPr="1222DBB4">
              <w:rPr>
                <w:rFonts w:ascii="Arial" w:hAnsi="Arial" w:cs="Arial"/>
                <w:i/>
                <w:iCs/>
                <w:color w:val="FF0000"/>
                <w:sz w:val="17"/>
                <w:szCs w:val="17"/>
                <w:lang w:val="lt-LT"/>
              </w:rPr>
              <w:t xml:space="preserve"> </w:t>
            </w:r>
          </w:p>
          <w:p w14:paraId="507BD3FA" w14:textId="77777777" w:rsidR="00FC6AA3" w:rsidRPr="005B5AF1" w:rsidRDefault="00FC6AA3" w:rsidP="001279F9">
            <w:pPr>
              <w:rPr>
                <w:rFonts w:ascii="Arial" w:hAnsi="Arial" w:cs="Arial"/>
                <w:sz w:val="17"/>
                <w:szCs w:val="17"/>
                <w:lang w:val="lt-LT"/>
              </w:rPr>
            </w:pPr>
          </w:p>
        </w:tc>
        <w:tc>
          <w:tcPr>
            <w:tcW w:w="1908" w:type="dxa"/>
            <w:tcMar>
              <w:top w:w="28" w:type="dxa"/>
              <w:bottom w:w="28" w:type="dxa"/>
            </w:tcMar>
          </w:tcPr>
          <w:p w14:paraId="7DDFB4D8" w14:textId="77777777" w:rsidR="00FC6AA3" w:rsidRPr="005B5AF1" w:rsidRDefault="00FC6AA3" w:rsidP="001279F9">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6D94710E" w14:textId="77777777" w:rsidR="00FC6AA3" w:rsidRPr="005B5AF1" w:rsidRDefault="00FC6AA3" w:rsidP="001279F9">
            <w:pPr>
              <w:rPr>
                <w:rFonts w:ascii="Arial" w:hAnsi="Arial" w:cs="Arial"/>
                <w:sz w:val="17"/>
                <w:szCs w:val="17"/>
                <w:lang w:val="lt-LT"/>
              </w:rPr>
            </w:pPr>
          </w:p>
          <w:p w14:paraId="1A277A88" w14:textId="77777777" w:rsidR="00FC6AA3" w:rsidRPr="005B5AF1" w:rsidRDefault="00FC6AA3" w:rsidP="001279F9">
            <w:pPr>
              <w:rPr>
                <w:rFonts w:ascii="Arial" w:hAnsi="Arial" w:cs="Arial"/>
                <w:sz w:val="17"/>
                <w:szCs w:val="17"/>
                <w:lang w:val="lt-LT"/>
              </w:rPr>
            </w:pPr>
            <w:r w:rsidRPr="005B5AF1">
              <w:rPr>
                <w:rFonts w:ascii="Arial" w:hAnsi="Arial" w:cs="Arial"/>
                <w:sz w:val="17"/>
                <w:szCs w:val="17"/>
                <w:lang w:val="lt-LT"/>
              </w:rPr>
              <w:t xml:space="preserve">tiekėjas, </w:t>
            </w:r>
          </w:p>
          <w:p w14:paraId="13DCB689" w14:textId="77777777" w:rsidR="00FC6AA3" w:rsidRPr="005B5AF1" w:rsidRDefault="00FC6AA3" w:rsidP="001279F9">
            <w:pPr>
              <w:rPr>
                <w:rFonts w:ascii="Arial" w:hAnsi="Arial" w:cs="Arial"/>
                <w:sz w:val="17"/>
                <w:szCs w:val="17"/>
                <w:lang w:val="lt-LT"/>
              </w:rPr>
            </w:pPr>
            <w:r w:rsidRPr="005B5AF1">
              <w:rPr>
                <w:rFonts w:ascii="Arial" w:hAnsi="Arial" w:cs="Arial"/>
                <w:sz w:val="17"/>
                <w:szCs w:val="17"/>
                <w:lang w:val="lt-LT"/>
              </w:rPr>
              <w:t xml:space="preserve">tiekėjų grupės nariai ir (arba) </w:t>
            </w:r>
          </w:p>
          <w:p w14:paraId="0A29BF27" w14:textId="77946B13" w:rsidR="00FC6AA3" w:rsidRPr="005B5AF1" w:rsidRDefault="00FC6AA3" w:rsidP="001279F9">
            <w:pPr>
              <w:rPr>
                <w:rFonts w:ascii="Arial" w:hAnsi="Arial" w:cs="Arial"/>
                <w:sz w:val="17"/>
                <w:szCs w:val="17"/>
                <w:lang w:val="lt-LT"/>
              </w:rPr>
            </w:pPr>
            <w:r w:rsidRPr="005B5AF1">
              <w:rPr>
                <w:rFonts w:ascii="Arial" w:hAnsi="Arial" w:cs="Arial"/>
                <w:sz w:val="17"/>
                <w:szCs w:val="17"/>
                <w:lang w:val="lt-LT"/>
              </w:rPr>
              <w:t xml:space="preserve">ūkio subjektas, kurio pajėgumais remiasi </w:t>
            </w:r>
          </w:p>
          <w:p w14:paraId="39800E97" w14:textId="69B6FF8B" w:rsidR="00FC6AA3" w:rsidRPr="005B5AF1" w:rsidRDefault="00FC6AA3" w:rsidP="001279F9">
            <w:pPr>
              <w:contextualSpacing/>
              <w:rPr>
                <w:rFonts w:ascii="Arial" w:hAnsi="Arial" w:cs="Arial"/>
                <w:sz w:val="17"/>
                <w:szCs w:val="17"/>
                <w:lang w:val="lt-LT"/>
              </w:rPr>
            </w:pPr>
            <w:r w:rsidRPr="005B5AF1">
              <w:rPr>
                <w:rFonts w:ascii="Arial" w:hAnsi="Arial" w:cs="Arial"/>
                <w:sz w:val="17"/>
                <w:szCs w:val="17"/>
                <w:lang w:val="lt-LT"/>
              </w:rPr>
              <w:t>tiekėjas, jei subjektas, kurio pajėgumais buvo pasiremta, pats tieks prekes, teiks paslaugas kuriems reikia jo pajėgumų.</w:t>
            </w:r>
          </w:p>
        </w:tc>
        <w:tc>
          <w:tcPr>
            <w:tcW w:w="4031" w:type="dxa"/>
            <w:tcMar>
              <w:top w:w="28" w:type="dxa"/>
              <w:bottom w:w="28" w:type="dxa"/>
            </w:tcMar>
          </w:tcPr>
          <w:p w14:paraId="52DF82FE" w14:textId="77777777" w:rsidR="00FC6AA3" w:rsidRPr="005B5AF1" w:rsidRDefault="00FC6AA3" w:rsidP="001279F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0BC787F" w14:textId="77777777" w:rsidR="00FC6AA3" w:rsidRPr="005B5AF1" w:rsidRDefault="00FC6AA3" w:rsidP="001279F9">
            <w:pPr>
              <w:rPr>
                <w:rFonts w:ascii="Arial" w:hAnsi="Arial" w:cs="Arial"/>
                <w:sz w:val="17"/>
                <w:szCs w:val="17"/>
              </w:rPr>
            </w:pPr>
          </w:p>
        </w:tc>
      </w:tr>
      <w:tr w:rsidR="00FC6AA3" w:rsidRPr="005B5AF1" w14:paraId="4235BF84" w14:textId="77777777" w:rsidTr="1222DBB4">
        <w:trPr>
          <w:trHeight w:val="2576"/>
        </w:trPr>
        <w:tc>
          <w:tcPr>
            <w:tcW w:w="473" w:type="dxa"/>
            <w:tcMar>
              <w:top w:w="28" w:type="dxa"/>
              <w:bottom w:w="28" w:type="dxa"/>
            </w:tcMar>
          </w:tcPr>
          <w:p w14:paraId="741B9EDE" w14:textId="77777777" w:rsidR="00FC6AA3" w:rsidRPr="005B5AF1" w:rsidRDefault="00FC6AA3" w:rsidP="001279F9">
            <w:pPr>
              <w:pStyle w:val="ListParagraph"/>
              <w:numPr>
                <w:ilvl w:val="1"/>
                <w:numId w:val="1"/>
              </w:numPr>
              <w:spacing w:before="40" w:after="40"/>
              <w:ind w:left="431" w:hanging="431"/>
              <w:contextualSpacing w:val="0"/>
              <w:rPr>
                <w:rFonts w:ascii="Arial" w:hAnsi="Arial" w:cs="Arial"/>
                <w:sz w:val="17"/>
                <w:szCs w:val="17"/>
              </w:rPr>
            </w:pPr>
          </w:p>
        </w:tc>
        <w:tc>
          <w:tcPr>
            <w:tcW w:w="3339" w:type="dxa"/>
            <w:tcMar>
              <w:top w:w="28" w:type="dxa"/>
              <w:bottom w:w="28" w:type="dxa"/>
            </w:tcMar>
          </w:tcPr>
          <w:p w14:paraId="1BE1F704" w14:textId="19AC3002" w:rsidR="32369415" w:rsidRPr="00A45851" w:rsidRDefault="32369415" w:rsidP="00A45851">
            <w:pPr>
              <w:jc w:val="both"/>
              <w:rPr>
                <w:rFonts w:ascii="Arial" w:hAnsi="Arial" w:cs="Arial"/>
                <w:sz w:val="17"/>
                <w:szCs w:val="17"/>
                <w:lang w:val="lt-LT"/>
              </w:rPr>
            </w:pPr>
            <w:r w:rsidRPr="00A45851">
              <w:rPr>
                <w:rFonts w:ascii="Arial" w:hAnsi="Arial" w:cs="Arial"/>
                <w:sz w:val="17"/>
                <w:szCs w:val="17"/>
                <w:lang w:val="lt-LT"/>
              </w:rPr>
              <w:t>T</w:t>
            </w:r>
            <w:r w:rsidR="4B4B8B6E" w:rsidRPr="00A45851">
              <w:rPr>
                <w:rFonts w:ascii="Arial" w:hAnsi="Arial" w:cs="Arial"/>
                <w:sz w:val="17"/>
                <w:szCs w:val="17"/>
                <w:lang w:val="lt-LT"/>
              </w:rPr>
              <w:t>ekėjas t</w:t>
            </w:r>
            <w:r w:rsidRPr="00A45851">
              <w:rPr>
                <w:rFonts w:ascii="Arial" w:hAnsi="Arial" w:cs="Arial"/>
                <w:sz w:val="17"/>
                <w:szCs w:val="17"/>
                <w:lang w:val="lt-LT"/>
              </w:rPr>
              <w:t>uri turėti teisę teikti mikroprocesorinės pervažos Monat KSP-7M įrangos įrenginių priežiūros ir palaikymo paslaugas</w:t>
            </w:r>
          </w:p>
          <w:p w14:paraId="41BCEB2E" w14:textId="775AF571" w:rsidR="1222DBB4" w:rsidRDefault="1222DBB4" w:rsidP="00A45851">
            <w:pPr>
              <w:jc w:val="both"/>
              <w:rPr>
                <w:rFonts w:ascii="Arial" w:hAnsi="Arial" w:cs="Arial"/>
                <w:sz w:val="17"/>
                <w:szCs w:val="17"/>
                <w:lang w:val="lt-LT"/>
              </w:rPr>
            </w:pPr>
          </w:p>
          <w:p w14:paraId="62AA9438" w14:textId="2FEE5146" w:rsidR="007759B7" w:rsidRPr="00703B11" w:rsidRDefault="007759B7" w:rsidP="00A45851">
            <w:pPr>
              <w:jc w:val="both"/>
              <w:rPr>
                <w:rFonts w:ascii="Arial" w:hAnsi="Arial" w:cs="Arial"/>
                <w:sz w:val="17"/>
                <w:szCs w:val="17"/>
                <w:lang w:val="lt-LT"/>
              </w:rPr>
            </w:pPr>
          </w:p>
        </w:tc>
        <w:tc>
          <w:tcPr>
            <w:tcW w:w="5128" w:type="dxa"/>
            <w:tcMar>
              <w:top w:w="28" w:type="dxa"/>
              <w:bottom w:w="28" w:type="dxa"/>
            </w:tcMar>
          </w:tcPr>
          <w:p w14:paraId="3B2A029E" w14:textId="05CF8A8B" w:rsidR="1222DBB4" w:rsidRPr="00A45851" w:rsidRDefault="1222DBB4" w:rsidP="00A45851">
            <w:pPr>
              <w:jc w:val="both"/>
              <w:rPr>
                <w:rFonts w:ascii="Arial" w:hAnsi="Arial" w:cs="Arial"/>
                <w:sz w:val="17"/>
                <w:szCs w:val="17"/>
                <w:lang w:val="lt-LT"/>
              </w:rPr>
            </w:pPr>
            <w:r w:rsidRPr="00A45851">
              <w:rPr>
                <w:rFonts w:ascii="Arial" w:hAnsi="Arial" w:cs="Arial"/>
                <w:sz w:val="17"/>
                <w:szCs w:val="17"/>
                <w:lang w:val="lt-LT"/>
              </w:rPr>
              <w:t>Tiekėjo ar ūkio subtiekėjo ir esamų sistemų gamintojų bendradarbiavimo sutarties, protokolo, įgaliojimų ar kitų teisinę galią turinčių dokumentų, deklaracijų, patvirtinančių, kad tiekėjas (ar ūkio subtiekėjas) turi teisę teikti pervažos įrenginių priežiūros ir palaikymo paslaugas, išlaikant suteiktą saugumo vientisumo SIL lygį pagal CENELEC (kur taikoma) bei įrangos bei visų susijusių įrenginių įskaitant ir inžinerinių tinklų funkcionalumą, skaitmeninė kopija.</w:t>
            </w:r>
          </w:p>
        </w:tc>
        <w:tc>
          <w:tcPr>
            <w:tcW w:w="1908" w:type="dxa"/>
            <w:tcMar>
              <w:top w:w="28" w:type="dxa"/>
              <w:bottom w:w="28" w:type="dxa"/>
            </w:tcMar>
          </w:tcPr>
          <w:p w14:paraId="12FD1844" w14:textId="77777777" w:rsidR="00091E17" w:rsidRPr="00091E17" w:rsidRDefault="00091E17" w:rsidP="00091E17">
            <w:pPr>
              <w:rPr>
                <w:rFonts w:ascii="Arial" w:hAnsi="Arial" w:cs="Arial"/>
                <w:sz w:val="17"/>
                <w:szCs w:val="17"/>
                <w:lang w:val="lt-LT"/>
              </w:rPr>
            </w:pPr>
            <w:r w:rsidRPr="00091E17">
              <w:rPr>
                <w:rFonts w:ascii="Arial" w:hAnsi="Arial" w:cs="Arial"/>
                <w:sz w:val="17"/>
                <w:szCs w:val="17"/>
                <w:lang w:val="lt-LT"/>
              </w:rPr>
              <w:t>Atsižvelgiant į prisiimamus įsipareigojimus sutarčiai vykdyti:</w:t>
            </w:r>
          </w:p>
          <w:p w14:paraId="1298AC5E" w14:textId="77777777" w:rsidR="00091E17" w:rsidRPr="00091E17" w:rsidRDefault="00091E17" w:rsidP="00091E17">
            <w:pPr>
              <w:rPr>
                <w:rFonts w:ascii="Arial" w:hAnsi="Arial" w:cs="Arial"/>
                <w:sz w:val="17"/>
                <w:szCs w:val="17"/>
                <w:lang w:val="lt-LT"/>
              </w:rPr>
            </w:pPr>
            <w:r w:rsidRPr="00091E17">
              <w:rPr>
                <w:rFonts w:ascii="Arial" w:hAnsi="Arial" w:cs="Arial"/>
                <w:sz w:val="17"/>
                <w:szCs w:val="17"/>
                <w:lang w:val="lt-LT"/>
              </w:rPr>
              <w:t> </w:t>
            </w:r>
          </w:p>
          <w:p w14:paraId="06194674" w14:textId="77777777" w:rsidR="00091E17" w:rsidRPr="00091E17" w:rsidRDefault="00091E17" w:rsidP="00091E17">
            <w:pPr>
              <w:rPr>
                <w:rFonts w:ascii="Arial" w:hAnsi="Arial" w:cs="Arial"/>
                <w:sz w:val="17"/>
                <w:szCs w:val="17"/>
                <w:lang w:val="lt-LT"/>
              </w:rPr>
            </w:pPr>
            <w:r w:rsidRPr="00091E17">
              <w:rPr>
                <w:rFonts w:ascii="Arial" w:hAnsi="Arial" w:cs="Arial"/>
                <w:sz w:val="17"/>
                <w:szCs w:val="17"/>
                <w:lang w:val="lt-LT"/>
              </w:rPr>
              <w:t>tiekėjas,</w:t>
            </w:r>
          </w:p>
          <w:p w14:paraId="12B07B61" w14:textId="77777777" w:rsidR="00091E17" w:rsidRPr="00091E17" w:rsidRDefault="00091E17" w:rsidP="00091E17">
            <w:pPr>
              <w:rPr>
                <w:rFonts w:ascii="Arial" w:hAnsi="Arial" w:cs="Arial"/>
                <w:sz w:val="17"/>
                <w:szCs w:val="17"/>
                <w:lang w:val="lt-LT"/>
              </w:rPr>
            </w:pPr>
            <w:r w:rsidRPr="00091E17">
              <w:rPr>
                <w:rFonts w:ascii="Arial" w:hAnsi="Arial" w:cs="Arial"/>
                <w:sz w:val="17"/>
                <w:szCs w:val="17"/>
                <w:lang w:val="lt-LT"/>
              </w:rPr>
              <w:t>tiekėjų grupės nariai ir (arba)</w:t>
            </w:r>
          </w:p>
          <w:p w14:paraId="1779E44D" w14:textId="77777777" w:rsidR="00091E17" w:rsidRPr="00091E17" w:rsidRDefault="00091E17" w:rsidP="00091E17">
            <w:pPr>
              <w:rPr>
                <w:rFonts w:ascii="Arial" w:hAnsi="Arial" w:cs="Arial"/>
                <w:sz w:val="17"/>
                <w:szCs w:val="17"/>
                <w:lang w:val="lt-LT"/>
              </w:rPr>
            </w:pPr>
            <w:r w:rsidRPr="00091E17">
              <w:rPr>
                <w:rFonts w:ascii="Arial" w:hAnsi="Arial" w:cs="Arial"/>
                <w:sz w:val="17"/>
                <w:szCs w:val="17"/>
                <w:lang w:val="lt-LT"/>
              </w:rPr>
              <w:t>ūkio subjektas, kurio pajėgumais remiasi</w:t>
            </w:r>
          </w:p>
          <w:p w14:paraId="3A3809F5" w14:textId="77777777" w:rsidR="00091E17" w:rsidRPr="00091E17" w:rsidRDefault="00091E17" w:rsidP="00091E17">
            <w:pPr>
              <w:rPr>
                <w:rFonts w:ascii="Arial" w:hAnsi="Arial" w:cs="Arial"/>
                <w:sz w:val="17"/>
                <w:szCs w:val="17"/>
                <w:lang w:val="lt-LT"/>
              </w:rPr>
            </w:pPr>
            <w:r w:rsidRPr="00091E17">
              <w:rPr>
                <w:rFonts w:ascii="Arial" w:hAnsi="Arial" w:cs="Arial"/>
                <w:sz w:val="17"/>
                <w:szCs w:val="17"/>
                <w:lang w:val="lt-LT"/>
              </w:rPr>
              <w:t>tiekėjas, jei subjektas, kurio pajėgumais buvo pasiremta, pats tieks prekes, teiks paslaugas kuriems reikia jo pajėgumų.</w:t>
            </w:r>
          </w:p>
          <w:p w14:paraId="718F98ED" w14:textId="632A379D" w:rsidR="00FC6AA3" w:rsidRPr="005B5AF1" w:rsidRDefault="00FC6AA3" w:rsidP="001279F9">
            <w:pPr>
              <w:rPr>
                <w:rFonts w:ascii="Arial" w:hAnsi="Arial" w:cs="Arial"/>
                <w:sz w:val="17"/>
                <w:szCs w:val="17"/>
                <w:lang w:val="lt-LT"/>
              </w:rPr>
            </w:pPr>
          </w:p>
        </w:tc>
        <w:tc>
          <w:tcPr>
            <w:tcW w:w="4031" w:type="dxa"/>
            <w:tcMar>
              <w:top w:w="28" w:type="dxa"/>
              <w:bottom w:w="28" w:type="dxa"/>
            </w:tcMar>
          </w:tcPr>
          <w:p w14:paraId="44623194" w14:textId="77777777" w:rsidR="00FC6AA3" w:rsidRPr="005B5AF1" w:rsidRDefault="1BA9CCA5" w:rsidP="5207DA64">
            <w:pPr>
              <w:jc w:val="both"/>
              <w:rPr>
                <w:rFonts w:ascii="Arial" w:hAnsi="Arial" w:cs="Arial"/>
                <w:color w:val="FF0000"/>
                <w:sz w:val="17"/>
                <w:szCs w:val="17"/>
                <w:lang w:val="lt-LT"/>
              </w:rPr>
            </w:pPr>
            <w:r w:rsidRPr="5207DA64">
              <w:rPr>
                <w:rFonts w:ascii="Arial" w:hAnsi="Arial" w:cs="Arial"/>
                <w:color w:val="FF0000"/>
                <w:sz w:val="17"/>
                <w:szCs w:val="17"/>
                <w:lang w:val="lt-LT"/>
              </w:rPr>
              <w:t>Užpildyti</w:t>
            </w:r>
          </w:p>
          <w:p w14:paraId="2CEAAE84" w14:textId="0926B483" w:rsidR="00FC6AA3" w:rsidRPr="005B5AF1" w:rsidRDefault="00FC6AA3" w:rsidP="001279F9">
            <w:pPr>
              <w:jc w:val="both"/>
              <w:rPr>
                <w:rFonts w:ascii="Arial" w:hAnsi="Arial" w:cs="Arial"/>
                <w:color w:val="FF0000"/>
                <w:sz w:val="17"/>
                <w:szCs w:val="17"/>
                <w:lang w:val="lt-LT"/>
              </w:rPr>
            </w:pPr>
          </w:p>
        </w:tc>
      </w:tr>
      <w:tr w:rsidR="00FC6AA3" w:rsidRPr="005B5AF1" w14:paraId="260F5845" w14:textId="77777777" w:rsidTr="1222DBB4">
        <w:trPr>
          <w:trHeight w:val="300"/>
        </w:trPr>
        <w:tc>
          <w:tcPr>
            <w:tcW w:w="14879" w:type="dxa"/>
            <w:gridSpan w:val="5"/>
            <w:shd w:val="clear" w:color="auto" w:fill="F2CEED" w:themeFill="accent5" w:themeFillTint="33"/>
            <w:tcMar>
              <w:top w:w="28" w:type="dxa"/>
              <w:bottom w:w="28" w:type="dxa"/>
            </w:tcMar>
          </w:tcPr>
          <w:p w14:paraId="2907A9F1" w14:textId="6FDE48D4" w:rsidR="00FC6AA3" w:rsidRPr="005B5AF1" w:rsidRDefault="00FC6AA3"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FC6AA3" w:rsidRPr="005B5AF1" w14:paraId="431CD1E6" w14:textId="77777777" w:rsidTr="1222DBB4">
        <w:trPr>
          <w:trHeight w:val="300"/>
        </w:trPr>
        <w:tc>
          <w:tcPr>
            <w:tcW w:w="473" w:type="dxa"/>
            <w:tcMar>
              <w:top w:w="28" w:type="dxa"/>
              <w:bottom w:w="28" w:type="dxa"/>
            </w:tcMar>
          </w:tcPr>
          <w:p w14:paraId="2AFC1D4D" w14:textId="77777777" w:rsidR="00FC6AA3" w:rsidRPr="005B5AF1" w:rsidRDefault="00FC6AA3" w:rsidP="00CC2515">
            <w:pPr>
              <w:pStyle w:val="ListParagraph"/>
              <w:numPr>
                <w:ilvl w:val="1"/>
                <w:numId w:val="1"/>
              </w:numPr>
              <w:spacing w:before="40" w:after="40"/>
              <w:ind w:left="431" w:hanging="431"/>
              <w:contextualSpacing w:val="0"/>
              <w:rPr>
                <w:rFonts w:ascii="Arial" w:hAnsi="Arial" w:cs="Arial"/>
                <w:sz w:val="17"/>
                <w:szCs w:val="17"/>
              </w:rPr>
            </w:pPr>
          </w:p>
        </w:tc>
        <w:tc>
          <w:tcPr>
            <w:tcW w:w="3339" w:type="dxa"/>
            <w:tcMar>
              <w:top w:w="28" w:type="dxa"/>
              <w:bottom w:w="28" w:type="dxa"/>
            </w:tcMar>
          </w:tcPr>
          <w:p w14:paraId="39C35E5D" w14:textId="03EDD79D" w:rsidR="00FC6AA3" w:rsidRPr="00AB65AF" w:rsidRDefault="00FC6AA3" w:rsidP="007415DE">
            <w:pPr>
              <w:jc w:val="both"/>
              <w:rPr>
                <w:rFonts w:ascii="Arial" w:hAnsi="Arial" w:cs="Arial"/>
                <w:sz w:val="17"/>
                <w:szCs w:val="17"/>
                <w:lang w:val="lt-LT"/>
              </w:rPr>
            </w:pPr>
            <w:r w:rsidRPr="00AB65AF">
              <w:rPr>
                <w:rFonts w:ascii="Arial" w:hAnsi="Arial" w:cs="Arial"/>
                <w:sz w:val="17"/>
                <w:szCs w:val="17"/>
                <w:lang w:val="lt-LT"/>
              </w:rPr>
              <w:t>Tiekėjas turi pasiūlyti tinkamos kvalifikacijos specialistus</w:t>
            </w:r>
            <w:r>
              <w:rPr>
                <w:rFonts w:ascii="Arial" w:hAnsi="Arial" w:cs="Arial"/>
                <w:sz w:val="17"/>
                <w:szCs w:val="17"/>
                <w:lang w:val="lt-LT"/>
              </w:rPr>
              <w:t xml:space="preserve"> </w:t>
            </w:r>
            <w:proofErr w:type="spellStart"/>
            <w:r>
              <w:rPr>
                <w:rFonts w:ascii="Arial" w:hAnsi="Arial" w:cs="Arial"/>
                <w:sz w:val="17"/>
                <w:szCs w:val="17"/>
                <w:lang w:val="lt-LT"/>
              </w:rPr>
              <w:t>t.y</w:t>
            </w:r>
            <w:proofErr w:type="spellEnd"/>
            <w:r>
              <w:rPr>
                <w:rFonts w:ascii="Arial" w:hAnsi="Arial" w:cs="Arial"/>
                <w:sz w:val="17"/>
                <w:szCs w:val="17"/>
                <w:lang w:val="lt-LT"/>
              </w:rPr>
              <w:t>. t</w:t>
            </w:r>
            <w:r w:rsidRPr="00AB65AF">
              <w:rPr>
                <w:rFonts w:ascii="Arial" w:hAnsi="Arial" w:cs="Arial"/>
                <w:sz w:val="17"/>
                <w:szCs w:val="17"/>
                <w:lang w:val="lt-LT"/>
              </w:rPr>
              <w:t xml:space="preserve">uri turėti  </w:t>
            </w:r>
            <w:r w:rsidRPr="00AB65AF">
              <w:rPr>
                <w:rFonts w:ascii="Arial" w:hAnsi="Arial" w:cs="Arial"/>
                <w:sz w:val="17"/>
                <w:szCs w:val="17"/>
                <w:lang w:val="lt-LT"/>
              </w:rPr>
              <w:lastRenderedPageBreak/>
              <w:t xml:space="preserve">bent vieną </w:t>
            </w:r>
            <w:r w:rsidRPr="00AB65AF">
              <w:rPr>
                <w:rFonts w:ascii="Arial" w:hAnsi="Arial" w:cs="Arial"/>
                <w:b/>
                <w:bCs/>
                <w:sz w:val="17"/>
                <w:szCs w:val="17"/>
                <w:lang w:val="lt-LT"/>
              </w:rPr>
              <w:t>elektrotechnikos darbuotoją</w:t>
            </w:r>
            <w:r w:rsidRPr="00AB65AF">
              <w:rPr>
                <w:rFonts w:ascii="Arial" w:hAnsi="Arial" w:cs="Arial"/>
                <w:sz w:val="17"/>
                <w:szCs w:val="17"/>
                <w:lang w:val="lt-LT"/>
              </w:rPr>
              <w:t>, turintį teisę atlikti darbus elektros įrenginiuose iki 1000 V įtampos.</w:t>
            </w:r>
          </w:p>
          <w:p w14:paraId="24FCE1B9" w14:textId="5E0FC122" w:rsidR="00FC6AA3" w:rsidRPr="005B5AF1" w:rsidRDefault="00FC6AA3" w:rsidP="005B5AF1">
            <w:pPr>
              <w:jc w:val="both"/>
              <w:rPr>
                <w:rFonts w:ascii="Arial" w:hAnsi="Arial" w:cs="Arial"/>
                <w:color w:val="000000"/>
                <w:sz w:val="17"/>
                <w:szCs w:val="17"/>
                <w:lang w:val="lt-LT"/>
              </w:rPr>
            </w:pPr>
          </w:p>
        </w:tc>
        <w:tc>
          <w:tcPr>
            <w:tcW w:w="5128" w:type="dxa"/>
            <w:tcMar>
              <w:top w:w="28" w:type="dxa"/>
              <w:bottom w:w="28" w:type="dxa"/>
            </w:tcMar>
          </w:tcPr>
          <w:p w14:paraId="74151E92" w14:textId="77777777" w:rsidR="00FC6AA3" w:rsidRDefault="00FC6AA3" w:rsidP="00261D0C">
            <w:pPr>
              <w:rPr>
                <w:rFonts w:ascii="Arial" w:hAnsi="Arial" w:cs="Arial"/>
                <w:color w:val="000000" w:themeColor="text1"/>
                <w:sz w:val="17"/>
                <w:szCs w:val="17"/>
                <w:lang w:val="lt-LT"/>
              </w:rPr>
            </w:pPr>
            <w:r w:rsidRPr="00AB65AF">
              <w:rPr>
                <w:rFonts w:ascii="Arial" w:hAnsi="Arial" w:cs="Arial"/>
                <w:color w:val="000000" w:themeColor="text1"/>
                <w:sz w:val="17"/>
                <w:szCs w:val="17"/>
                <w:lang w:val="lt-LT"/>
              </w:rPr>
              <w:lastRenderedPageBreak/>
              <w:t>Pateikiamas</w:t>
            </w:r>
            <w:r>
              <w:rPr>
                <w:rFonts w:ascii="Arial" w:hAnsi="Arial" w:cs="Arial"/>
                <w:color w:val="000000" w:themeColor="text1"/>
                <w:sz w:val="17"/>
                <w:szCs w:val="17"/>
                <w:lang w:val="lt-LT"/>
              </w:rPr>
              <w:t>:</w:t>
            </w:r>
          </w:p>
          <w:p w14:paraId="76762030" w14:textId="45ACAC05" w:rsidR="00FC6AA3" w:rsidRPr="00AB65AF" w:rsidRDefault="00FC6AA3" w:rsidP="00261D0C">
            <w:pPr>
              <w:rPr>
                <w:sz w:val="17"/>
                <w:szCs w:val="17"/>
                <w:lang w:val="lt-LT"/>
              </w:rPr>
            </w:pPr>
            <w:r w:rsidRPr="00261D0C">
              <w:rPr>
                <w:rFonts w:ascii="Arial" w:hAnsi="Arial" w:cs="Arial"/>
                <w:color w:val="000000" w:themeColor="text1"/>
                <w:sz w:val="17"/>
                <w:szCs w:val="17"/>
                <w:lang w:val="lt-LT"/>
              </w:rPr>
              <w:lastRenderedPageBreak/>
              <w:t>1)</w:t>
            </w:r>
            <w:r w:rsidRPr="00AB65AF">
              <w:rPr>
                <w:rFonts w:ascii="Arial" w:hAnsi="Arial" w:cs="Arial"/>
                <w:color w:val="000000" w:themeColor="text1"/>
                <w:sz w:val="17"/>
                <w:szCs w:val="17"/>
                <w:lang w:val="lt-LT"/>
              </w:rPr>
              <w:t xml:space="preserve"> užpildytas ir pasirašytas Specialistų </w:t>
            </w:r>
            <w:r w:rsidRPr="00AB65AF">
              <w:rPr>
                <w:rFonts w:ascii="Arial" w:hAnsi="Arial" w:cs="Arial"/>
                <w:sz w:val="17"/>
                <w:szCs w:val="17"/>
                <w:lang w:val="lt-LT"/>
              </w:rPr>
              <w:t>sąrašas (</w:t>
            </w:r>
            <w:r>
              <w:rPr>
                <w:rFonts w:ascii="Arial" w:hAnsi="Arial" w:cs="Arial"/>
                <w:sz w:val="17"/>
                <w:szCs w:val="17"/>
                <w:lang w:val="lt-LT"/>
              </w:rPr>
              <w:t xml:space="preserve">SPS </w:t>
            </w:r>
            <w:r w:rsidRPr="00AB65AF">
              <w:rPr>
                <w:rFonts w:ascii="Arial" w:hAnsi="Arial" w:cs="Arial"/>
                <w:sz w:val="17"/>
                <w:szCs w:val="17"/>
                <w:lang w:val="lt-LT"/>
              </w:rPr>
              <w:t xml:space="preserve"> priedas</w:t>
            </w:r>
            <w:r w:rsidR="00A45851">
              <w:rPr>
                <w:rFonts w:ascii="Arial" w:hAnsi="Arial" w:cs="Arial"/>
                <w:sz w:val="17"/>
                <w:szCs w:val="17"/>
                <w:lang w:val="lt-LT"/>
              </w:rPr>
              <w:t xml:space="preserve"> </w:t>
            </w:r>
            <w:r w:rsidRPr="00AB65AF">
              <w:rPr>
                <w:rFonts w:ascii="Arial" w:hAnsi="Arial" w:cs="Arial"/>
                <w:sz w:val="17"/>
                <w:szCs w:val="17"/>
                <w:lang w:val="lt-LT"/>
              </w:rPr>
              <w:t>Specialistų sąrašas)</w:t>
            </w:r>
            <w:r w:rsidRPr="00AB65AF">
              <w:rPr>
                <w:sz w:val="17"/>
                <w:szCs w:val="17"/>
                <w:lang w:val="lt-LT"/>
              </w:rPr>
              <w:br/>
            </w:r>
          </w:p>
          <w:p w14:paraId="0A2306B0" w14:textId="4AF95399" w:rsidR="00FC6AA3" w:rsidRPr="00AB65AF" w:rsidRDefault="00FC6AA3" w:rsidP="00261D0C">
            <w:pPr>
              <w:jc w:val="both"/>
              <w:rPr>
                <w:rFonts w:ascii="Arial" w:hAnsi="Arial" w:cs="Arial"/>
                <w:sz w:val="17"/>
                <w:szCs w:val="17"/>
                <w:lang w:val="lt-LT"/>
              </w:rPr>
            </w:pPr>
            <w:r>
              <w:rPr>
                <w:rFonts w:ascii="Arial" w:hAnsi="Arial" w:cs="Arial"/>
                <w:sz w:val="17"/>
                <w:szCs w:val="17"/>
                <w:lang w:val="lt-LT"/>
              </w:rPr>
              <w:t xml:space="preserve">2) </w:t>
            </w:r>
            <w:r w:rsidRPr="00AB65AF">
              <w:rPr>
                <w:rFonts w:ascii="Arial" w:hAnsi="Arial" w:cs="Arial"/>
                <w:sz w:val="17"/>
                <w:szCs w:val="17"/>
                <w:lang w:val="lt-LT"/>
              </w:rPr>
              <w:t>Energetikos darbuotojo pažymėjimas, įrodantis, kad darbuotojas turi apsaugos nuo elektros kvalifikaciją PK arba aukštesnėje kategorijoje (iki 1000 V ar didesnės įtampos)</w:t>
            </w:r>
            <w:r>
              <w:rPr>
                <w:rFonts w:ascii="Arial" w:hAnsi="Arial" w:cs="Arial"/>
                <w:sz w:val="17"/>
                <w:szCs w:val="17"/>
                <w:lang w:val="lt-LT"/>
              </w:rPr>
              <w:t xml:space="preserve"> </w:t>
            </w:r>
            <w:r w:rsidRPr="00AB65AF">
              <w:rPr>
                <w:rFonts w:ascii="Arial" w:hAnsi="Arial" w:cs="Arial"/>
                <w:sz w:val="17"/>
                <w:szCs w:val="17"/>
                <w:lang w:val="lt-LT"/>
              </w:rPr>
              <w:t>(pateikiama skaitmeninė dokumento kopija).</w:t>
            </w:r>
          </w:p>
          <w:p w14:paraId="146C4C61" w14:textId="773E0E67" w:rsidR="00FC6AA3" w:rsidRPr="005B5AF1" w:rsidRDefault="00FC6AA3" w:rsidP="00CC2515">
            <w:pPr>
              <w:jc w:val="both"/>
              <w:rPr>
                <w:rFonts w:ascii="Arial" w:hAnsi="Arial" w:cs="Arial"/>
                <w:sz w:val="17"/>
                <w:szCs w:val="17"/>
                <w:lang w:val="lt-LT"/>
              </w:rPr>
            </w:pPr>
          </w:p>
        </w:tc>
        <w:tc>
          <w:tcPr>
            <w:tcW w:w="1908" w:type="dxa"/>
            <w:tcMar>
              <w:top w:w="28" w:type="dxa"/>
              <w:bottom w:w="28" w:type="dxa"/>
            </w:tcMar>
          </w:tcPr>
          <w:p w14:paraId="1A53F8B3" w14:textId="77777777" w:rsidR="00FC6AA3" w:rsidRPr="005B5AF1" w:rsidRDefault="00FC6AA3" w:rsidP="00CC2515">
            <w:pPr>
              <w:rPr>
                <w:rFonts w:ascii="Arial" w:hAnsi="Arial" w:cs="Arial"/>
                <w:sz w:val="17"/>
                <w:szCs w:val="17"/>
                <w:lang w:val="lt-LT"/>
              </w:rPr>
            </w:pPr>
            <w:r w:rsidRPr="005B5AF1">
              <w:rPr>
                <w:rFonts w:ascii="Arial" w:hAnsi="Arial" w:cs="Arial"/>
                <w:sz w:val="17"/>
                <w:szCs w:val="17"/>
                <w:lang w:val="lt-LT"/>
              </w:rPr>
              <w:lastRenderedPageBreak/>
              <w:t xml:space="preserve">Atsižvelgiant į prisiimamus </w:t>
            </w:r>
            <w:r w:rsidRPr="005B5AF1">
              <w:rPr>
                <w:rFonts w:ascii="Arial" w:hAnsi="Arial" w:cs="Arial"/>
                <w:sz w:val="17"/>
                <w:szCs w:val="17"/>
                <w:lang w:val="lt-LT"/>
              </w:rPr>
              <w:lastRenderedPageBreak/>
              <w:t>įsipareigojimus sutarčiai vykdyti:</w:t>
            </w:r>
          </w:p>
          <w:p w14:paraId="2278B8A8" w14:textId="77777777" w:rsidR="00FC6AA3" w:rsidRPr="005B5AF1" w:rsidRDefault="00FC6AA3" w:rsidP="00CC2515">
            <w:pPr>
              <w:rPr>
                <w:rFonts w:ascii="Arial" w:hAnsi="Arial" w:cs="Arial"/>
                <w:sz w:val="17"/>
                <w:szCs w:val="17"/>
                <w:lang w:val="lt-LT"/>
              </w:rPr>
            </w:pPr>
            <w:r w:rsidRPr="005B5AF1">
              <w:rPr>
                <w:rFonts w:ascii="Arial" w:hAnsi="Arial" w:cs="Arial"/>
                <w:sz w:val="17"/>
                <w:szCs w:val="17"/>
                <w:lang w:val="lt-LT"/>
              </w:rPr>
              <w:t xml:space="preserve">tiekėjas, </w:t>
            </w:r>
          </w:p>
          <w:p w14:paraId="6DB972E2" w14:textId="77777777" w:rsidR="00FC6AA3" w:rsidRPr="005B5AF1" w:rsidRDefault="00FC6AA3" w:rsidP="00CC2515">
            <w:pPr>
              <w:rPr>
                <w:rFonts w:ascii="Arial" w:hAnsi="Arial" w:cs="Arial"/>
                <w:sz w:val="17"/>
                <w:szCs w:val="17"/>
                <w:lang w:val="lt-LT"/>
              </w:rPr>
            </w:pPr>
            <w:r w:rsidRPr="005B5AF1">
              <w:rPr>
                <w:rFonts w:ascii="Arial" w:hAnsi="Arial" w:cs="Arial"/>
                <w:sz w:val="17"/>
                <w:szCs w:val="17"/>
                <w:lang w:val="lt-LT"/>
              </w:rPr>
              <w:t xml:space="preserve">bent vienas tiekėjų grupės narys arba </w:t>
            </w:r>
          </w:p>
          <w:p w14:paraId="19BAD45F" w14:textId="10CB9901" w:rsidR="00FC6AA3" w:rsidRPr="005B5AF1" w:rsidRDefault="00FC6AA3"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4031" w:type="dxa"/>
            <w:tcMar>
              <w:top w:w="28" w:type="dxa"/>
              <w:bottom w:w="28" w:type="dxa"/>
            </w:tcMar>
          </w:tcPr>
          <w:p w14:paraId="7AB248D2" w14:textId="77777777" w:rsidR="00FC6AA3" w:rsidRPr="005B5AF1" w:rsidRDefault="00FC6AA3" w:rsidP="00CC2515">
            <w:pPr>
              <w:jc w:val="both"/>
              <w:rPr>
                <w:rFonts w:ascii="Arial" w:hAnsi="Arial" w:cs="Arial"/>
                <w:color w:val="FF0000"/>
                <w:sz w:val="17"/>
                <w:szCs w:val="17"/>
                <w:lang w:val="lt-LT"/>
              </w:rPr>
            </w:pPr>
            <w:r w:rsidRPr="005B5AF1">
              <w:rPr>
                <w:rFonts w:ascii="Arial" w:hAnsi="Arial" w:cs="Arial"/>
                <w:color w:val="FF0000"/>
                <w:sz w:val="17"/>
                <w:szCs w:val="17"/>
                <w:lang w:val="lt-LT"/>
              </w:rPr>
              <w:lastRenderedPageBreak/>
              <w:t>Užpildyti</w:t>
            </w:r>
          </w:p>
          <w:p w14:paraId="2F71FDA8" w14:textId="77777777" w:rsidR="00FC6AA3" w:rsidRPr="005B5AF1" w:rsidRDefault="00FC6AA3" w:rsidP="00CC2515">
            <w:pPr>
              <w:jc w:val="both"/>
              <w:rPr>
                <w:rFonts w:ascii="Arial" w:hAnsi="Arial" w:cs="Arial"/>
                <w:sz w:val="17"/>
                <w:szCs w:val="17"/>
              </w:rPr>
            </w:pPr>
          </w:p>
        </w:tc>
      </w:tr>
    </w:tbl>
    <w:p w14:paraId="4BDC4877" w14:textId="77777777" w:rsidR="00CC2515" w:rsidRDefault="00CC2515"/>
    <w:p w14:paraId="28F29141" w14:textId="77777777" w:rsidR="005B5AF1" w:rsidRDefault="005B5AF1" w:rsidP="006C2B6A">
      <w:pPr>
        <w:spacing w:after="0" w:line="240" w:lineRule="auto"/>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45851"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2"/>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93E2381" w14:textId="77777777" w:rsidTr="006C2B6A">
        <w:trPr>
          <w:trHeight w:val="1729"/>
        </w:trPr>
        <w:tc>
          <w:tcPr>
            <w:tcW w:w="562" w:type="dxa"/>
            <w:shd w:val="clear" w:color="auto" w:fill="FFFFFF" w:themeFill="background1"/>
          </w:tcPr>
          <w:p w14:paraId="4DA9AF25" w14:textId="77777777" w:rsidR="005B5AF1" w:rsidRPr="00AA5E4F" w:rsidRDefault="005B5AF1" w:rsidP="00F23E43">
            <w:pPr>
              <w:pStyle w:val="ListParagraph"/>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AA5E4F" w:rsidRDefault="005B5AF1" w:rsidP="004C14C4">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14:paraId="01B10E8A" w14:textId="777E8C17" w:rsidR="005B5AF1" w:rsidRPr="00AA5E4F" w:rsidRDefault="005B5AF1" w:rsidP="004C14C4">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AA5E4F" w:rsidRDefault="005B5AF1" w:rsidP="00104B7D">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AA5E4F" w:rsidRDefault="005B5AF1" w:rsidP="000628B8">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AA5E4F" w:rsidRDefault="005B5AF1" w:rsidP="00F82E35">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B05BC" w14:textId="77777777" w:rsidR="00282EED" w:rsidRDefault="00282EED" w:rsidP="00CC2515">
      <w:pPr>
        <w:spacing w:after="0" w:line="240" w:lineRule="auto"/>
      </w:pPr>
      <w:r>
        <w:separator/>
      </w:r>
    </w:p>
  </w:endnote>
  <w:endnote w:type="continuationSeparator" w:id="0">
    <w:p w14:paraId="3DF8F7DD" w14:textId="77777777" w:rsidR="00282EED" w:rsidRDefault="00282EED"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703E4" w14:textId="77777777" w:rsidR="00282EED" w:rsidRDefault="00282EED" w:rsidP="00CC2515">
      <w:pPr>
        <w:spacing w:after="0" w:line="240" w:lineRule="auto"/>
      </w:pPr>
      <w:r>
        <w:separator/>
      </w:r>
    </w:p>
  </w:footnote>
  <w:footnote w:type="continuationSeparator" w:id="0">
    <w:p w14:paraId="6F8F3A87" w14:textId="77777777" w:rsidR="00282EED" w:rsidRDefault="00282EED" w:rsidP="00CC2515">
      <w:pPr>
        <w:spacing w:after="0" w:line="240" w:lineRule="auto"/>
      </w:pPr>
      <w:r>
        <w:continuationSeparator/>
      </w:r>
    </w:p>
  </w:footnote>
  <w:footnote w:id="1">
    <w:p w14:paraId="4FD4817A" w14:textId="61A5647D" w:rsidR="00FC6AA3" w:rsidRPr="00633841" w:rsidRDefault="00FC6AA3">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1E17"/>
    <w:rsid w:val="000942C5"/>
    <w:rsid w:val="000A5098"/>
    <w:rsid w:val="000B793E"/>
    <w:rsid w:val="000C4D04"/>
    <w:rsid w:val="000D3B48"/>
    <w:rsid w:val="000E7D55"/>
    <w:rsid w:val="00104B7D"/>
    <w:rsid w:val="00111F84"/>
    <w:rsid w:val="00113B0B"/>
    <w:rsid w:val="001279F9"/>
    <w:rsid w:val="001300DD"/>
    <w:rsid w:val="00135877"/>
    <w:rsid w:val="00150FA5"/>
    <w:rsid w:val="0018354E"/>
    <w:rsid w:val="001A4EA6"/>
    <w:rsid w:val="001A6645"/>
    <w:rsid w:val="00203611"/>
    <w:rsid w:val="00261D0C"/>
    <w:rsid w:val="00274AAC"/>
    <w:rsid w:val="00282EED"/>
    <w:rsid w:val="002952D1"/>
    <w:rsid w:val="002B155E"/>
    <w:rsid w:val="002C30E0"/>
    <w:rsid w:val="002D76A5"/>
    <w:rsid w:val="002E780D"/>
    <w:rsid w:val="00316DF2"/>
    <w:rsid w:val="0035226E"/>
    <w:rsid w:val="003B06E5"/>
    <w:rsid w:val="00413037"/>
    <w:rsid w:val="004175C2"/>
    <w:rsid w:val="004372E4"/>
    <w:rsid w:val="004B3133"/>
    <w:rsid w:val="004B60F1"/>
    <w:rsid w:val="004C14C4"/>
    <w:rsid w:val="004F7F9D"/>
    <w:rsid w:val="00545DE2"/>
    <w:rsid w:val="005473F3"/>
    <w:rsid w:val="005620CC"/>
    <w:rsid w:val="005749BB"/>
    <w:rsid w:val="00585C27"/>
    <w:rsid w:val="005A6CF8"/>
    <w:rsid w:val="005B5AF1"/>
    <w:rsid w:val="005D1A7C"/>
    <w:rsid w:val="00630141"/>
    <w:rsid w:val="0063472A"/>
    <w:rsid w:val="00696F82"/>
    <w:rsid w:val="006B442E"/>
    <w:rsid w:val="006C2B6A"/>
    <w:rsid w:val="006F17D3"/>
    <w:rsid w:val="00703B11"/>
    <w:rsid w:val="00724AA9"/>
    <w:rsid w:val="007415DE"/>
    <w:rsid w:val="0077304C"/>
    <w:rsid w:val="007759B7"/>
    <w:rsid w:val="0079056A"/>
    <w:rsid w:val="007E7D82"/>
    <w:rsid w:val="007F5853"/>
    <w:rsid w:val="00812D01"/>
    <w:rsid w:val="008152E1"/>
    <w:rsid w:val="00841F5B"/>
    <w:rsid w:val="00886B25"/>
    <w:rsid w:val="008A06D8"/>
    <w:rsid w:val="0090103E"/>
    <w:rsid w:val="00906F8F"/>
    <w:rsid w:val="009420D9"/>
    <w:rsid w:val="00957C79"/>
    <w:rsid w:val="0096299F"/>
    <w:rsid w:val="00965149"/>
    <w:rsid w:val="009837A8"/>
    <w:rsid w:val="009872E8"/>
    <w:rsid w:val="009A3A54"/>
    <w:rsid w:val="009B2E12"/>
    <w:rsid w:val="009E45BD"/>
    <w:rsid w:val="00A45851"/>
    <w:rsid w:val="00A504B1"/>
    <w:rsid w:val="00A5641B"/>
    <w:rsid w:val="00A66290"/>
    <w:rsid w:val="00A84226"/>
    <w:rsid w:val="00AA3224"/>
    <w:rsid w:val="00AA5E4F"/>
    <w:rsid w:val="00AE4318"/>
    <w:rsid w:val="00B06BEF"/>
    <w:rsid w:val="00B3522B"/>
    <w:rsid w:val="00B41486"/>
    <w:rsid w:val="00B414F1"/>
    <w:rsid w:val="00B41B18"/>
    <w:rsid w:val="00B447D7"/>
    <w:rsid w:val="00B95347"/>
    <w:rsid w:val="00BA0238"/>
    <w:rsid w:val="00BC4C18"/>
    <w:rsid w:val="00BC68C7"/>
    <w:rsid w:val="00C6073D"/>
    <w:rsid w:val="00C8008E"/>
    <w:rsid w:val="00CC2515"/>
    <w:rsid w:val="00D018E6"/>
    <w:rsid w:val="00D557A5"/>
    <w:rsid w:val="00D67037"/>
    <w:rsid w:val="00D70C72"/>
    <w:rsid w:val="00DD39A9"/>
    <w:rsid w:val="00E018F1"/>
    <w:rsid w:val="00E518FE"/>
    <w:rsid w:val="00ED5345"/>
    <w:rsid w:val="00ED6C2F"/>
    <w:rsid w:val="00F238A5"/>
    <w:rsid w:val="00F23E43"/>
    <w:rsid w:val="00F55A3D"/>
    <w:rsid w:val="00F76C12"/>
    <w:rsid w:val="00F82E35"/>
    <w:rsid w:val="00FC20E3"/>
    <w:rsid w:val="00FC6AA3"/>
    <w:rsid w:val="00FD2F96"/>
    <w:rsid w:val="00FD579B"/>
    <w:rsid w:val="00FF31C9"/>
    <w:rsid w:val="0FC6E97A"/>
    <w:rsid w:val="1222DBB4"/>
    <w:rsid w:val="1A0B6C94"/>
    <w:rsid w:val="1BA9CCA5"/>
    <w:rsid w:val="1D0870E4"/>
    <w:rsid w:val="20B38F84"/>
    <w:rsid w:val="32369415"/>
    <w:rsid w:val="394C99E2"/>
    <w:rsid w:val="49678AB6"/>
    <w:rsid w:val="4B4B8B6E"/>
    <w:rsid w:val="4F4661D6"/>
    <w:rsid w:val="5207DA64"/>
    <w:rsid w:val="5CC1CCC4"/>
    <w:rsid w:val="61505DDB"/>
    <w:rsid w:val="7B13904E"/>
    <w:rsid w:val="7D686E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D7A46A50-806B-4ADE-A3E2-6E6BD815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FF31C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FF31C9"/>
  </w:style>
  <w:style w:type="paragraph" w:styleId="Footer">
    <w:name w:val="footer"/>
    <w:basedOn w:val="Normal"/>
    <w:link w:val="FooterChar"/>
    <w:uiPriority w:val="99"/>
    <w:semiHidden/>
    <w:unhideWhenUsed/>
    <w:rsid w:val="00FF31C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FF3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13B0B"/>
    <w:rsid w:val="0018354E"/>
    <w:rsid w:val="00534930"/>
    <w:rsid w:val="005749BB"/>
    <w:rsid w:val="005A6CF8"/>
    <w:rsid w:val="00630141"/>
    <w:rsid w:val="006F17D3"/>
    <w:rsid w:val="00A5641B"/>
    <w:rsid w:val="00AC6DBB"/>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F211927C5BD914F8F3BF36D4F4CE676" ma:contentTypeVersion="3" ma:contentTypeDescription="Kurkite naują dokumentą." ma:contentTypeScope="" ma:versionID="eac8815a16a8b4152f5a45e96057fd10">
  <xsd:schema xmlns:xsd="http://www.w3.org/2001/XMLSchema" xmlns:xs="http://www.w3.org/2001/XMLSchema" xmlns:p="http://schemas.microsoft.com/office/2006/metadata/properties" xmlns:ns2="65a2df4b-0102-438d-af57-49c99ce1ae3d" targetNamespace="http://schemas.microsoft.com/office/2006/metadata/properties" ma:root="true" ma:fieldsID="ae6d4bc6418e5e2a079ff3740e7897ef" ns2:_="">
    <xsd:import namespace="65a2df4b-0102-438d-af57-49c99ce1a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2df4b-0102-438d-af57-49c99ce1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03D75A01-E6E9-4071-A777-5507EE4D6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2df4b-0102-438d-af57-49c99ce1a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B684D-DAE0-4EEF-8D47-7ACDCFB4276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5a2df4b-0102-438d-af57-49c99ce1ae3d"/>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601</Words>
  <Characters>3430</Characters>
  <Application>Microsoft Office Word</Application>
  <DocSecurity>0</DocSecurity>
  <Lines>28</Lines>
  <Paragraphs>8</Paragraphs>
  <ScaleCrop>false</ScaleCrop>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Inga Kovaitienė</cp:lastModifiedBy>
  <cp:revision>96</cp:revision>
  <dcterms:created xsi:type="dcterms:W3CDTF">2025-07-09T16:18:00Z</dcterms:created>
  <dcterms:modified xsi:type="dcterms:W3CDTF">2026-04-23T12:44:00Z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0x010100CF211927C5BD914F8F3BF36D4F4CE676</vt:lpwstr>
  </property>
  <property fmtid="{D5CDD505-2E9C-101B-9397-08002B2CF9AE}" pid="3" name="MediaServiceImageTags">
    <vt:lpwstr/>
  </property>
</Properties>
</file>